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97" w:rsidRDefault="003E1997" w:rsidP="00723FD3">
      <w:pPr>
        <w:tabs>
          <w:tab w:val="left" w:pos="0"/>
        </w:tabs>
        <w:ind w:hanging="90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-484259</wp:posOffset>
            </wp:positionH>
            <wp:positionV relativeFrom="paragraph">
              <wp:posOffset>107950</wp:posOffset>
            </wp:positionV>
            <wp:extent cx="1078230" cy="996315"/>
            <wp:effectExtent l="0" t="0" r="7620" b="0"/>
            <wp:wrapSquare wrapText="bothSides"/>
            <wp:docPr id="1" name="Picture 1" descr="http://www.threeriversartistguild.com/wp-content/uploads/2018/06/Three-Rivers-Gallery-Logo-300x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reeriversartistguild.com/wp-content/uploads/2018/06/Three-Rivers-Gallery-Logo-300x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997" w:rsidRDefault="003E1997" w:rsidP="003E1997">
      <w:pPr>
        <w:ind w:firstLine="720"/>
      </w:pPr>
    </w:p>
    <w:p w:rsidR="00723FD3" w:rsidRDefault="00723FD3" w:rsidP="007F651A">
      <w:pPr>
        <w:ind w:right="-1080" w:firstLine="720"/>
        <w:rPr>
          <w:u w:val="single"/>
        </w:rPr>
      </w:pPr>
      <w:r>
        <w:t xml:space="preserve">Artist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Juried: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1997" w:rsidRDefault="003E1997" w:rsidP="003E1997">
      <w:pPr>
        <w:ind w:firstLine="720"/>
      </w:pPr>
    </w:p>
    <w:p w:rsidR="00723FD3" w:rsidRDefault="00723FD3" w:rsidP="007F651A">
      <w:pPr>
        <w:ind w:right="-1080" w:firstLine="720"/>
        <w:rPr>
          <w:u w:val="single"/>
        </w:rPr>
      </w:pPr>
      <w:r>
        <w:t xml:space="preserve">Artist Medium: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1997">
        <w:tab/>
      </w:r>
      <w:r>
        <w:t xml:space="preserve">Final Score: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3FD3" w:rsidRPr="00723FD3" w:rsidRDefault="00723FD3" w:rsidP="00723FD3">
      <w:pPr>
        <w:ind w:left="-1080" w:hanging="90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1997" w:rsidRDefault="003E1997"/>
    <w:p w:rsidR="00632DD3" w:rsidRDefault="00632DD3"/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2335"/>
        <w:gridCol w:w="360"/>
        <w:gridCol w:w="6310"/>
        <w:gridCol w:w="2335"/>
      </w:tblGrid>
      <w:tr w:rsidR="005D7C1D" w:rsidTr="004F3D19">
        <w:trPr>
          <w:trHeight w:val="288"/>
          <w:jc w:val="center"/>
        </w:trPr>
        <w:tc>
          <w:tcPr>
            <w:tcW w:w="2335" w:type="dxa"/>
            <w:vMerge w:val="restart"/>
            <w:vAlign w:val="center"/>
          </w:tcPr>
          <w:p w:rsidR="00066F61" w:rsidRPr="007B543A" w:rsidRDefault="005D7C1D" w:rsidP="005D7C1D">
            <w:pPr>
              <w:ind w:right="-18"/>
              <w:jc w:val="center"/>
              <w:rPr>
                <w:b/>
                <w:sz w:val="28"/>
              </w:rPr>
            </w:pPr>
            <w:r w:rsidRPr="007B543A">
              <w:rPr>
                <w:b/>
                <w:sz w:val="28"/>
              </w:rPr>
              <w:t xml:space="preserve">Artistic Vision / </w:t>
            </w:r>
          </w:p>
          <w:p w:rsidR="005D7C1D" w:rsidRDefault="005D7C1D" w:rsidP="001974B1">
            <w:pPr>
              <w:ind w:right="-18"/>
              <w:jc w:val="center"/>
              <w:rPr>
                <w:b/>
                <w:sz w:val="28"/>
              </w:rPr>
            </w:pPr>
            <w:r w:rsidRPr="007B543A">
              <w:rPr>
                <w:b/>
                <w:sz w:val="28"/>
              </w:rPr>
              <w:t>Creative Intent</w:t>
            </w:r>
            <w:r w:rsidR="00BB5186" w:rsidRPr="007B543A">
              <w:rPr>
                <w:b/>
                <w:sz w:val="28"/>
              </w:rPr>
              <w:t xml:space="preserve"> </w:t>
            </w:r>
          </w:p>
          <w:p w:rsidR="009673B0" w:rsidRPr="00142B00" w:rsidRDefault="009673B0" w:rsidP="005A7907">
            <w:pPr>
              <w:ind w:right="-18"/>
              <w:jc w:val="center"/>
            </w:pPr>
            <w:r w:rsidRPr="00142B00">
              <w:rPr>
                <w:sz w:val="18"/>
              </w:rPr>
              <w:t>(</w:t>
            </w:r>
            <w:r w:rsidR="005A7907">
              <w:rPr>
                <w:sz w:val="18"/>
              </w:rPr>
              <w:t>relationship of artist’s s</w:t>
            </w:r>
            <w:r w:rsidRPr="00142B00">
              <w:rPr>
                <w:sz w:val="18"/>
              </w:rPr>
              <w:t>ubject matter</w:t>
            </w:r>
            <w:r w:rsidR="005A7907">
              <w:rPr>
                <w:sz w:val="18"/>
              </w:rPr>
              <w:t xml:space="preserve"> &amp;</w:t>
            </w:r>
            <w:r w:rsidRPr="00142B00">
              <w:rPr>
                <w:sz w:val="18"/>
              </w:rPr>
              <w:t xml:space="preserve"> </w:t>
            </w:r>
            <w:r w:rsidR="005A7907">
              <w:rPr>
                <w:sz w:val="18"/>
              </w:rPr>
              <w:t xml:space="preserve">personal </w:t>
            </w:r>
            <w:r w:rsidRPr="00142B00">
              <w:rPr>
                <w:sz w:val="18"/>
              </w:rPr>
              <w:t xml:space="preserve">style </w:t>
            </w:r>
            <w:r w:rsidR="00142B00" w:rsidRPr="00142B00">
              <w:rPr>
                <w:sz w:val="18"/>
              </w:rPr>
              <w:t xml:space="preserve">/ </w:t>
            </w:r>
            <w:r w:rsidRPr="00142B00">
              <w:rPr>
                <w:sz w:val="18"/>
              </w:rPr>
              <w:t xml:space="preserve">expression of </w:t>
            </w:r>
            <w:r w:rsidR="00142B00" w:rsidRPr="00142B00">
              <w:rPr>
                <w:sz w:val="18"/>
              </w:rPr>
              <w:t>original ideas</w:t>
            </w:r>
            <w:r w:rsidR="005A7907">
              <w:rPr>
                <w:sz w:val="18"/>
              </w:rPr>
              <w:t xml:space="preserve"> and perspectives</w:t>
            </w:r>
            <w:r w:rsidR="00142B00" w:rsidRPr="00142B00">
              <w:rPr>
                <w:sz w:val="18"/>
              </w:rPr>
              <w:t>)</w:t>
            </w: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066F61" w:rsidRDefault="005D7C1D" w:rsidP="003E1997">
            <w:pPr>
              <w:rPr>
                <w:sz w:val="20"/>
              </w:rPr>
            </w:pPr>
            <w:r w:rsidRPr="00066F61">
              <w:rPr>
                <w:sz w:val="20"/>
              </w:rPr>
              <w:t>5 –</w:t>
            </w:r>
            <w:r w:rsidR="00066CCF">
              <w:rPr>
                <w:sz w:val="20"/>
              </w:rPr>
              <w:t xml:space="preserve"> </w:t>
            </w:r>
            <w:r w:rsidRPr="00066F61">
              <w:rPr>
                <w:sz w:val="20"/>
              </w:rPr>
              <w:t>Artist</w:t>
            </w:r>
            <w:r w:rsidR="00066F61" w:rsidRPr="00066F61">
              <w:rPr>
                <w:sz w:val="20"/>
              </w:rPr>
              <w:t>’s</w:t>
            </w:r>
            <w:r w:rsidRPr="00066F61">
              <w:rPr>
                <w:sz w:val="20"/>
              </w:rPr>
              <w:t xml:space="preserve"> </w:t>
            </w:r>
            <w:r w:rsidR="003E1997">
              <w:rPr>
                <w:sz w:val="20"/>
              </w:rPr>
              <w:t>vision</w:t>
            </w:r>
            <w:r w:rsidR="007B4BAA" w:rsidRPr="00066F61">
              <w:rPr>
                <w:sz w:val="20"/>
              </w:rPr>
              <w:t xml:space="preserve"> </w:t>
            </w:r>
            <w:r w:rsidR="003E1997">
              <w:rPr>
                <w:sz w:val="20"/>
              </w:rPr>
              <w:t xml:space="preserve">and </w:t>
            </w:r>
            <w:r w:rsidR="007B4BAA" w:rsidRPr="00066F61">
              <w:rPr>
                <w:sz w:val="20"/>
              </w:rPr>
              <w:t xml:space="preserve">creative intent </w:t>
            </w:r>
            <w:r w:rsidR="00066CCF">
              <w:rPr>
                <w:sz w:val="20"/>
              </w:rPr>
              <w:t>are</w:t>
            </w:r>
            <w:r w:rsidRPr="00066F61">
              <w:rPr>
                <w:sz w:val="20"/>
              </w:rPr>
              <w:t xml:space="preserve"> clear </w:t>
            </w:r>
            <w:r w:rsidR="00723FD3">
              <w:rPr>
                <w:sz w:val="20"/>
              </w:rPr>
              <w:t>&amp;</w:t>
            </w:r>
            <w:r w:rsidRPr="00066F61">
              <w:rPr>
                <w:sz w:val="20"/>
              </w:rPr>
              <w:t xml:space="preserve"> </w:t>
            </w:r>
            <w:r w:rsidR="007B4BAA" w:rsidRPr="00066F61">
              <w:rPr>
                <w:sz w:val="20"/>
              </w:rPr>
              <w:t>well executed</w:t>
            </w:r>
            <w:r w:rsidR="003E1997">
              <w:rPr>
                <w:sz w:val="20"/>
              </w:rPr>
              <w:t xml:space="preserve"> with</w:t>
            </w:r>
            <w:r w:rsidR="00BB5186">
              <w:rPr>
                <w:sz w:val="20"/>
              </w:rPr>
              <w:t xml:space="preserve"> </w:t>
            </w:r>
            <w:r w:rsidR="00723FD3">
              <w:rPr>
                <w:sz w:val="20"/>
              </w:rPr>
              <w:t xml:space="preserve">unique </w:t>
            </w:r>
            <w:r w:rsidR="003E1997">
              <w:rPr>
                <w:sz w:val="20"/>
              </w:rPr>
              <w:t>perspective/</w:t>
            </w:r>
            <w:r w:rsidR="00723FD3">
              <w:rPr>
                <w:sz w:val="20"/>
              </w:rPr>
              <w:t>subject matter</w:t>
            </w:r>
            <w:r w:rsidR="00BB5186">
              <w:rPr>
                <w:sz w:val="20"/>
              </w:rPr>
              <w:t>.</w:t>
            </w:r>
          </w:p>
        </w:tc>
      </w:tr>
      <w:tr w:rsidR="005D7C1D" w:rsidTr="004F3D19">
        <w:trPr>
          <w:trHeight w:val="288"/>
          <w:jc w:val="center"/>
        </w:trPr>
        <w:tc>
          <w:tcPr>
            <w:tcW w:w="2335" w:type="dxa"/>
            <w:vMerge/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066F61" w:rsidRDefault="005D7C1D" w:rsidP="00066CCF">
            <w:pPr>
              <w:rPr>
                <w:sz w:val="20"/>
              </w:rPr>
            </w:pPr>
            <w:r w:rsidRPr="00066F61">
              <w:rPr>
                <w:sz w:val="20"/>
              </w:rPr>
              <w:t>4 –</w:t>
            </w:r>
            <w:r w:rsidR="00066CCF">
              <w:rPr>
                <w:sz w:val="20"/>
              </w:rPr>
              <w:t xml:space="preserve"> </w:t>
            </w:r>
            <w:r w:rsidRPr="00066F61">
              <w:rPr>
                <w:sz w:val="20"/>
              </w:rPr>
              <w:t>Artist</w:t>
            </w:r>
            <w:r w:rsidR="00066F61" w:rsidRPr="00066F61">
              <w:rPr>
                <w:sz w:val="20"/>
              </w:rPr>
              <w:t>’s</w:t>
            </w:r>
            <w:r w:rsidRPr="00066F61">
              <w:rPr>
                <w:sz w:val="20"/>
              </w:rPr>
              <w:t xml:space="preserve"> </w:t>
            </w:r>
            <w:r w:rsidR="007B4BAA" w:rsidRPr="00066F61">
              <w:rPr>
                <w:sz w:val="20"/>
              </w:rPr>
              <w:t xml:space="preserve">vision and creative </w:t>
            </w:r>
            <w:r w:rsidRPr="00066F61">
              <w:rPr>
                <w:sz w:val="20"/>
              </w:rPr>
              <w:t xml:space="preserve">intent </w:t>
            </w:r>
            <w:r w:rsidR="00066CCF">
              <w:rPr>
                <w:sz w:val="20"/>
              </w:rPr>
              <w:t>are clear</w:t>
            </w:r>
            <w:r w:rsidR="00BB5186">
              <w:rPr>
                <w:sz w:val="20"/>
              </w:rPr>
              <w:t xml:space="preserve"> and well executed. </w:t>
            </w:r>
          </w:p>
        </w:tc>
      </w:tr>
      <w:tr w:rsidR="005D7C1D" w:rsidTr="004F3D19">
        <w:trPr>
          <w:trHeight w:val="288"/>
          <w:jc w:val="center"/>
        </w:trPr>
        <w:tc>
          <w:tcPr>
            <w:tcW w:w="2335" w:type="dxa"/>
            <w:vMerge/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066F61" w:rsidRDefault="005D7C1D" w:rsidP="00940492">
            <w:pPr>
              <w:rPr>
                <w:sz w:val="20"/>
              </w:rPr>
            </w:pPr>
            <w:r w:rsidRPr="00066F61">
              <w:rPr>
                <w:sz w:val="20"/>
              </w:rPr>
              <w:t>3 –</w:t>
            </w:r>
            <w:r w:rsidR="00066CCF">
              <w:rPr>
                <w:sz w:val="20"/>
              </w:rPr>
              <w:t xml:space="preserve"> </w:t>
            </w:r>
            <w:r w:rsidRPr="00066F61">
              <w:rPr>
                <w:sz w:val="20"/>
              </w:rPr>
              <w:t>Artist</w:t>
            </w:r>
            <w:r w:rsidR="00066F61" w:rsidRPr="00066F61">
              <w:rPr>
                <w:sz w:val="20"/>
              </w:rPr>
              <w:t>’s</w:t>
            </w:r>
            <w:r w:rsidRPr="00066F61">
              <w:rPr>
                <w:sz w:val="20"/>
              </w:rPr>
              <w:t xml:space="preserve"> vision</w:t>
            </w:r>
            <w:r w:rsidR="00A73D89" w:rsidRPr="00066F61">
              <w:rPr>
                <w:sz w:val="20"/>
              </w:rPr>
              <w:t xml:space="preserve"> </w:t>
            </w:r>
            <w:r w:rsidR="004F2EDD">
              <w:rPr>
                <w:sz w:val="20"/>
              </w:rPr>
              <w:t xml:space="preserve">and </w:t>
            </w:r>
            <w:r w:rsidR="00621641">
              <w:rPr>
                <w:sz w:val="20"/>
              </w:rPr>
              <w:t xml:space="preserve">creative intent </w:t>
            </w:r>
            <w:r w:rsidR="00940492">
              <w:rPr>
                <w:sz w:val="20"/>
              </w:rPr>
              <w:t>are apparent.</w:t>
            </w:r>
          </w:p>
        </w:tc>
      </w:tr>
      <w:tr w:rsidR="005D7C1D" w:rsidTr="004F3D19">
        <w:trPr>
          <w:trHeight w:val="288"/>
          <w:jc w:val="center"/>
        </w:trPr>
        <w:tc>
          <w:tcPr>
            <w:tcW w:w="2335" w:type="dxa"/>
            <w:vMerge/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066F61" w:rsidRDefault="005D7C1D" w:rsidP="00621641">
            <w:pPr>
              <w:rPr>
                <w:sz w:val="20"/>
              </w:rPr>
            </w:pPr>
            <w:r w:rsidRPr="00066F61">
              <w:rPr>
                <w:sz w:val="20"/>
              </w:rPr>
              <w:t>2 –</w:t>
            </w:r>
            <w:r w:rsidR="000A1172">
              <w:rPr>
                <w:sz w:val="20"/>
              </w:rPr>
              <w:t xml:space="preserve"> </w:t>
            </w:r>
            <w:r w:rsidR="00A73D89" w:rsidRPr="00066F61">
              <w:rPr>
                <w:sz w:val="20"/>
              </w:rPr>
              <w:t>Artist</w:t>
            </w:r>
            <w:r w:rsidR="00066F61" w:rsidRPr="00066F61">
              <w:rPr>
                <w:sz w:val="20"/>
              </w:rPr>
              <w:t>’s</w:t>
            </w:r>
            <w:r w:rsidR="007F651A">
              <w:rPr>
                <w:sz w:val="20"/>
              </w:rPr>
              <w:t xml:space="preserve"> vision and </w:t>
            </w:r>
            <w:r w:rsidR="00621641">
              <w:rPr>
                <w:sz w:val="20"/>
              </w:rPr>
              <w:t xml:space="preserve">creative </w:t>
            </w:r>
            <w:r w:rsidR="00A73D89" w:rsidRPr="00066F61">
              <w:rPr>
                <w:sz w:val="20"/>
              </w:rPr>
              <w:t xml:space="preserve">intent </w:t>
            </w:r>
            <w:r w:rsidR="00621641">
              <w:rPr>
                <w:sz w:val="20"/>
              </w:rPr>
              <w:t xml:space="preserve">- one or both </w:t>
            </w:r>
            <w:r w:rsidR="00A73D89" w:rsidRPr="00066F61">
              <w:rPr>
                <w:sz w:val="20"/>
              </w:rPr>
              <w:t xml:space="preserve">are </w:t>
            </w:r>
            <w:r w:rsidR="00070FBE">
              <w:rPr>
                <w:sz w:val="20"/>
              </w:rPr>
              <w:t>vague</w:t>
            </w:r>
            <w:r w:rsidR="00EC3225">
              <w:rPr>
                <w:sz w:val="20"/>
              </w:rPr>
              <w:t xml:space="preserve"> /</w:t>
            </w:r>
            <w:r w:rsidR="00621641">
              <w:rPr>
                <w:sz w:val="20"/>
              </w:rPr>
              <w:t xml:space="preserve"> </w:t>
            </w:r>
            <w:r w:rsidR="005816DA">
              <w:rPr>
                <w:sz w:val="20"/>
              </w:rPr>
              <w:t>inconsistent</w:t>
            </w:r>
            <w:r w:rsidR="00A73D89" w:rsidRPr="00066F61">
              <w:rPr>
                <w:sz w:val="20"/>
              </w:rPr>
              <w:t>.</w:t>
            </w:r>
          </w:p>
        </w:tc>
      </w:tr>
      <w:tr w:rsidR="005D7C1D" w:rsidTr="004F3D19">
        <w:trPr>
          <w:trHeight w:val="288"/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</w:tcPr>
          <w:p w:rsidR="005D7C1D" w:rsidRPr="00066F61" w:rsidRDefault="005D7C1D" w:rsidP="00147A23">
            <w:pPr>
              <w:rPr>
                <w:sz w:val="20"/>
              </w:rPr>
            </w:pPr>
            <w:r w:rsidRPr="00147A23">
              <w:t>1</w:t>
            </w:r>
            <w:r w:rsidRPr="00066F61">
              <w:rPr>
                <w:sz w:val="20"/>
              </w:rPr>
              <w:t xml:space="preserve"> –</w:t>
            </w:r>
            <w:r w:rsidR="000A1172">
              <w:rPr>
                <w:sz w:val="20"/>
              </w:rPr>
              <w:t xml:space="preserve"> </w:t>
            </w:r>
            <w:r w:rsidRPr="00066F61">
              <w:rPr>
                <w:sz w:val="20"/>
              </w:rPr>
              <w:t>Artist</w:t>
            </w:r>
            <w:r w:rsidR="00066F61" w:rsidRPr="00066F61">
              <w:rPr>
                <w:sz w:val="20"/>
              </w:rPr>
              <w:t>’s</w:t>
            </w:r>
            <w:r w:rsidRPr="00066F61">
              <w:rPr>
                <w:sz w:val="20"/>
              </w:rPr>
              <w:t xml:space="preserve"> vision</w:t>
            </w:r>
            <w:r w:rsidR="00A73D89" w:rsidRPr="00066F61">
              <w:rPr>
                <w:sz w:val="20"/>
              </w:rPr>
              <w:t xml:space="preserve"> and </w:t>
            </w:r>
            <w:r w:rsidRPr="00066F61">
              <w:rPr>
                <w:sz w:val="20"/>
              </w:rPr>
              <w:t xml:space="preserve">intent </w:t>
            </w:r>
            <w:r w:rsidR="00B2021F" w:rsidRPr="00066F61">
              <w:rPr>
                <w:sz w:val="20"/>
              </w:rPr>
              <w:t>are</w:t>
            </w:r>
            <w:r w:rsidRPr="00066F61">
              <w:rPr>
                <w:sz w:val="20"/>
              </w:rPr>
              <w:t xml:space="preserve"> </w:t>
            </w:r>
            <w:r w:rsidR="00066CCF">
              <w:rPr>
                <w:sz w:val="20"/>
              </w:rPr>
              <w:t>lacking</w:t>
            </w:r>
            <w:r w:rsidR="00BB5186">
              <w:rPr>
                <w:sz w:val="20"/>
              </w:rPr>
              <w:t xml:space="preserve">. </w:t>
            </w:r>
            <w:r w:rsidR="00147A23">
              <w:rPr>
                <w:sz w:val="20"/>
              </w:rPr>
              <w:t xml:space="preserve"> </w:t>
            </w:r>
          </w:p>
        </w:tc>
      </w:tr>
      <w:tr w:rsidR="00777216" w:rsidRPr="00147A23" w:rsidTr="00777216">
        <w:trPr>
          <w:gridAfter w:val="1"/>
          <w:wAfter w:w="2335" w:type="dxa"/>
          <w:jc w:val="center"/>
        </w:trPr>
        <w:tc>
          <w:tcPr>
            <w:tcW w:w="2335" w:type="dxa"/>
            <w:tcBorders>
              <w:bottom w:val="single" w:sz="4" w:space="0" w:color="auto"/>
            </w:tcBorders>
          </w:tcPr>
          <w:p w:rsidR="00777216" w:rsidRDefault="00777216" w:rsidP="00C33180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77216" w:rsidRDefault="00777216" w:rsidP="00C33180">
            <w:pPr>
              <w:jc w:val="center"/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777216" w:rsidRPr="00147A23" w:rsidRDefault="00777216" w:rsidP="00C33180">
            <w:pPr>
              <w:tabs>
                <w:tab w:val="left" w:pos="5793"/>
              </w:tabs>
              <w:rPr>
                <w:i/>
                <w:sz w:val="20"/>
              </w:rPr>
            </w:pPr>
            <w:r w:rsidRPr="00147A23">
              <w:rPr>
                <w:i/>
                <w:sz w:val="20"/>
              </w:rPr>
              <w:t>0 – Items are exact or near replicas of another artist’s work. **</w:t>
            </w:r>
            <w:r w:rsidRPr="00147A23">
              <w:rPr>
                <w:i/>
                <w:sz w:val="20"/>
              </w:rPr>
              <w:tab/>
            </w:r>
          </w:p>
        </w:tc>
      </w:tr>
      <w:tr w:rsidR="00632DD3" w:rsidRPr="007F651A" w:rsidTr="00632DD3">
        <w:trPr>
          <w:trHeight w:val="432"/>
          <w:jc w:val="center"/>
        </w:trPr>
        <w:tc>
          <w:tcPr>
            <w:tcW w:w="11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2DD3" w:rsidRPr="007F651A" w:rsidRDefault="00632DD3" w:rsidP="00C55B0F">
            <w:pPr>
              <w:rPr>
                <w:sz w:val="20"/>
              </w:rPr>
            </w:pPr>
            <w:r w:rsidRPr="007F651A">
              <w:rPr>
                <w:sz w:val="20"/>
              </w:rPr>
              <w:t>Comments</w:t>
            </w:r>
          </w:p>
        </w:tc>
      </w:tr>
      <w:tr w:rsidR="005D7C1D" w:rsidTr="00632DD3">
        <w:trPr>
          <w:jc w:val="center"/>
        </w:trPr>
        <w:tc>
          <w:tcPr>
            <w:tcW w:w="2335" w:type="dxa"/>
            <w:tcBorders>
              <w:left w:val="nil"/>
              <w:right w:val="nil"/>
            </w:tcBorders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  <w:tcBorders>
              <w:left w:val="nil"/>
              <w:right w:val="nil"/>
            </w:tcBorders>
          </w:tcPr>
          <w:p w:rsidR="005D7C1D" w:rsidRPr="00066F61" w:rsidRDefault="005D7C1D" w:rsidP="008366A6">
            <w:pPr>
              <w:rPr>
                <w:sz w:val="20"/>
              </w:rPr>
            </w:pPr>
          </w:p>
        </w:tc>
      </w:tr>
      <w:tr w:rsidR="005D7C1D" w:rsidTr="00632DD3">
        <w:trPr>
          <w:jc w:val="center"/>
        </w:trPr>
        <w:tc>
          <w:tcPr>
            <w:tcW w:w="2335" w:type="dxa"/>
            <w:vMerge w:val="restart"/>
            <w:vAlign w:val="center"/>
          </w:tcPr>
          <w:p w:rsidR="002B6102" w:rsidRDefault="005D7C1D" w:rsidP="002B6102">
            <w:pPr>
              <w:ind w:right="-18"/>
              <w:jc w:val="center"/>
              <w:rPr>
                <w:b/>
                <w:sz w:val="28"/>
              </w:rPr>
            </w:pPr>
            <w:r w:rsidRPr="007B543A">
              <w:rPr>
                <w:b/>
                <w:sz w:val="28"/>
              </w:rPr>
              <w:t>Originality</w:t>
            </w:r>
          </w:p>
          <w:p w:rsidR="00777216" w:rsidRPr="00777216" w:rsidRDefault="00777216" w:rsidP="00777216">
            <w:pPr>
              <w:ind w:right="-18"/>
              <w:jc w:val="center"/>
              <w:rPr>
                <w:sz w:val="28"/>
              </w:rPr>
            </w:pPr>
            <w:r w:rsidRPr="00777216">
              <w:rPr>
                <w:sz w:val="18"/>
              </w:rPr>
              <w:t>(materials used are original to the artist or have been modified from their original form by the artist)</w:t>
            </w: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066F61" w:rsidRDefault="005D7C1D" w:rsidP="00BB5186">
            <w:pPr>
              <w:rPr>
                <w:sz w:val="20"/>
              </w:rPr>
            </w:pPr>
            <w:r w:rsidRPr="00066F61">
              <w:rPr>
                <w:sz w:val="20"/>
              </w:rPr>
              <w:t xml:space="preserve">5 – </w:t>
            </w:r>
            <w:r w:rsidR="009A6068">
              <w:rPr>
                <w:sz w:val="20"/>
              </w:rPr>
              <w:t>A</w:t>
            </w:r>
            <w:r w:rsidR="003E2430">
              <w:rPr>
                <w:sz w:val="20"/>
              </w:rPr>
              <w:t xml:space="preserve">ll aspects </w:t>
            </w:r>
            <w:r w:rsidR="009A6068">
              <w:rPr>
                <w:sz w:val="20"/>
              </w:rPr>
              <w:t xml:space="preserve">of items presented </w:t>
            </w:r>
            <w:r w:rsidR="003E2430">
              <w:rPr>
                <w:sz w:val="20"/>
              </w:rPr>
              <w:t>appear to be uni</w:t>
            </w:r>
            <w:r w:rsidR="00BB5186">
              <w:rPr>
                <w:sz w:val="20"/>
              </w:rPr>
              <w:t xml:space="preserve">que and original to the artist. </w:t>
            </w:r>
          </w:p>
        </w:tc>
      </w:tr>
      <w:tr w:rsidR="005D7C1D" w:rsidTr="00632DD3">
        <w:trPr>
          <w:jc w:val="center"/>
        </w:trPr>
        <w:tc>
          <w:tcPr>
            <w:tcW w:w="2335" w:type="dxa"/>
            <w:vMerge/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066F61" w:rsidRDefault="005D7C1D" w:rsidP="00BB5186">
            <w:pPr>
              <w:rPr>
                <w:sz w:val="20"/>
              </w:rPr>
            </w:pPr>
            <w:r w:rsidRPr="00066F61">
              <w:rPr>
                <w:sz w:val="20"/>
              </w:rPr>
              <w:t xml:space="preserve">4 – </w:t>
            </w:r>
            <w:r w:rsidR="003E2430">
              <w:rPr>
                <w:sz w:val="20"/>
              </w:rPr>
              <w:t>I</w:t>
            </w:r>
            <w:r w:rsidR="00B96DF7">
              <w:rPr>
                <w:sz w:val="20"/>
              </w:rPr>
              <w:t>tems i</w:t>
            </w:r>
            <w:r w:rsidR="003E2430">
              <w:rPr>
                <w:sz w:val="20"/>
              </w:rPr>
              <w:t xml:space="preserve">nclude various aspects that appear to be </w:t>
            </w:r>
            <w:r w:rsidR="00BB5186">
              <w:rPr>
                <w:sz w:val="20"/>
              </w:rPr>
              <w:t xml:space="preserve">unique and original to artist. </w:t>
            </w:r>
          </w:p>
        </w:tc>
      </w:tr>
      <w:tr w:rsidR="005D7C1D" w:rsidTr="00632DD3">
        <w:trPr>
          <w:jc w:val="center"/>
        </w:trPr>
        <w:tc>
          <w:tcPr>
            <w:tcW w:w="2335" w:type="dxa"/>
            <w:vMerge/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066F61" w:rsidRDefault="005D7C1D" w:rsidP="00A87F4C">
            <w:pPr>
              <w:rPr>
                <w:sz w:val="20"/>
              </w:rPr>
            </w:pPr>
            <w:r w:rsidRPr="00066F61">
              <w:rPr>
                <w:sz w:val="20"/>
              </w:rPr>
              <w:t>3 –</w:t>
            </w:r>
            <w:r w:rsidR="001974B1">
              <w:rPr>
                <w:sz w:val="20"/>
              </w:rPr>
              <w:t xml:space="preserve"> </w:t>
            </w:r>
            <w:r w:rsidR="00A87F4C">
              <w:rPr>
                <w:sz w:val="20"/>
              </w:rPr>
              <w:t>Focal point of item appears to be unique and original to artist.</w:t>
            </w:r>
          </w:p>
        </w:tc>
      </w:tr>
      <w:tr w:rsidR="005D7C1D" w:rsidTr="00632DD3">
        <w:trPr>
          <w:jc w:val="center"/>
        </w:trPr>
        <w:tc>
          <w:tcPr>
            <w:tcW w:w="2335" w:type="dxa"/>
            <w:vMerge/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066F61" w:rsidRDefault="005D7C1D" w:rsidP="00A87F4C">
            <w:pPr>
              <w:rPr>
                <w:sz w:val="20"/>
              </w:rPr>
            </w:pPr>
            <w:r w:rsidRPr="00066F61">
              <w:rPr>
                <w:sz w:val="20"/>
              </w:rPr>
              <w:t>2 –</w:t>
            </w:r>
            <w:r w:rsidR="005A7C4E">
              <w:rPr>
                <w:sz w:val="20"/>
              </w:rPr>
              <w:t xml:space="preserve"> </w:t>
            </w:r>
            <w:r w:rsidR="00A87F4C">
              <w:rPr>
                <w:sz w:val="20"/>
              </w:rPr>
              <w:t>One or more aspects appear to be unique and original to artist.</w:t>
            </w:r>
          </w:p>
        </w:tc>
      </w:tr>
      <w:tr w:rsidR="00A87F4C" w:rsidTr="00632DD3">
        <w:trPr>
          <w:jc w:val="center"/>
        </w:trPr>
        <w:tc>
          <w:tcPr>
            <w:tcW w:w="2335" w:type="dxa"/>
            <w:vMerge/>
            <w:vAlign w:val="center"/>
          </w:tcPr>
          <w:p w:rsidR="00A87F4C" w:rsidRPr="00BB5186" w:rsidRDefault="00A87F4C" w:rsidP="005D7C1D">
            <w:pPr>
              <w:ind w:right="-18"/>
              <w:jc w:val="center"/>
            </w:pPr>
          </w:p>
        </w:tc>
        <w:tc>
          <w:tcPr>
            <w:tcW w:w="360" w:type="dxa"/>
          </w:tcPr>
          <w:p w:rsidR="00A87F4C" w:rsidRDefault="00A87F4C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A87F4C" w:rsidRPr="00147A23" w:rsidRDefault="00A87F4C" w:rsidP="00632DD3">
            <w:pPr>
              <w:rPr>
                <w:sz w:val="20"/>
              </w:rPr>
            </w:pPr>
            <w:r w:rsidRPr="00147A23">
              <w:rPr>
                <w:sz w:val="20"/>
              </w:rPr>
              <w:t xml:space="preserve">1 – Items do not include aspects that are </w:t>
            </w:r>
            <w:r w:rsidR="00AA4F6C" w:rsidRPr="00147A23">
              <w:rPr>
                <w:sz w:val="20"/>
              </w:rPr>
              <w:t xml:space="preserve">unique or original to artist (includes items </w:t>
            </w:r>
            <w:r w:rsidR="00632DD3">
              <w:rPr>
                <w:sz w:val="20"/>
              </w:rPr>
              <w:t xml:space="preserve">assembled </w:t>
            </w:r>
            <w:r w:rsidR="00AA4F6C" w:rsidRPr="00147A23">
              <w:rPr>
                <w:sz w:val="20"/>
              </w:rPr>
              <w:t xml:space="preserve">exclusively </w:t>
            </w:r>
            <w:r w:rsidR="00632DD3">
              <w:rPr>
                <w:sz w:val="20"/>
              </w:rPr>
              <w:t>from</w:t>
            </w:r>
            <w:r w:rsidR="00AA4F6C" w:rsidRPr="00147A23">
              <w:rPr>
                <w:sz w:val="20"/>
              </w:rPr>
              <w:t xml:space="preserve"> store-bought components).</w:t>
            </w:r>
          </w:p>
        </w:tc>
      </w:tr>
      <w:tr w:rsidR="00632DD3" w:rsidRPr="007F651A" w:rsidTr="00632DD3">
        <w:trPr>
          <w:trHeight w:val="432"/>
          <w:jc w:val="center"/>
        </w:trPr>
        <w:tc>
          <w:tcPr>
            <w:tcW w:w="11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2DD3" w:rsidRPr="007F651A" w:rsidRDefault="00632DD3" w:rsidP="00C55B0F">
            <w:pPr>
              <w:rPr>
                <w:sz w:val="20"/>
              </w:rPr>
            </w:pPr>
            <w:bookmarkStart w:id="0" w:name="_GoBack"/>
            <w:bookmarkEnd w:id="0"/>
            <w:r w:rsidRPr="007F651A">
              <w:rPr>
                <w:sz w:val="20"/>
              </w:rPr>
              <w:t>Comments</w:t>
            </w:r>
          </w:p>
        </w:tc>
      </w:tr>
      <w:tr w:rsidR="005D7C1D" w:rsidTr="00632DD3">
        <w:trPr>
          <w:jc w:val="center"/>
        </w:trPr>
        <w:tc>
          <w:tcPr>
            <w:tcW w:w="2335" w:type="dxa"/>
            <w:tcBorders>
              <w:left w:val="nil"/>
              <w:right w:val="nil"/>
            </w:tcBorders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  <w:tcBorders>
              <w:left w:val="nil"/>
              <w:right w:val="nil"/>
            </w:tcBorders>
          </w:tcPr>
          <w:p w:rsidR="005D7C1D" w:rsidRPr="00066F61" w:rsidRDefault="005D7C1D" w:rsidP="008366A6">
            <w:pPr>
              <w:rPr>
                <w:sz w:val="20"/>
              </w:rPr>
            </w:pPr>
          </w:p>
        </w:tc>
      </w:tr>
      <w:tr w:rsidR="005D7C1D" w:rsidTr="00632DD3">
        <w:trPr>
          <w:jc w:val="center"/>
        </w:trPr>
        <w:tc>
          <w:tcPr>
            <w:tcW w:w="2335" w:type="dxa"/>
            <w:vMerge w:val="restart"/>
            <w:vAlign w:val="center"/>
          </w:tcPr>
          <w:p w:rsidR="005D7C1D" w:rsidRPr="00BB5186" w:rsidRDefault="005D7C1D" w:rsidP="005D7C1D">
            <w:pPr>
              <w:ind w:right="-18"/>
              <w:jc w:val="center"/>
              <w:rPr>
                <w:b/>
              </w:rPr>
            </w:pPr>
            <w:r w:rsidRPr="007B543A">
              <w:rPr>
                <w:b/>
                <w:sz w:val="28"/>
              </w:rPr>
              <w:t>Mastery of a Skill</w:t>
            </w: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066F61" w:rsidRDefault="005D7C1D" w:rsidP="00F550DB">
            <w:pPr>
              <w:rPr>
                <w:sz w:val="20"/>
              </w:rPr>
            </w:pPr>
            <w:r w:rsidRPr="00066F61">
              <w:rPr>
                <w:sz w:val="20"/>
              </w:rPr>
              <w:t>5 –</w:t>
            </w:r>
            <w:r w:rsidR="000A1172">
              <w:rPr>
                <w:sz w:val="20"/>
              </w:rPr>
              <w:t xml:space="preserve"> </w:t>
            </w:r>
            <w:r w:rsidR="001240E6">
              <w:rPr>
                <w:sz w:val="20"/>
              </w:rPr>
              <w:t>Skill is exceptional – artist d</w:t>
            </w:r>
            <w:r w:rsidRPr="00066F61">
              <w:rPr>
                <w:sz w:val="20"/>
              </w:rPr>
              <w:t>isplays masterful control of media</w:t>
            </w:r>
            <w:r w:rsidR="00F550DB">
              <w:rPr>
                <w:sz w:val="20"/>
              </w:rPr>
              <w:t xml:space="preserve">, using unconventional </w:t>
            </w:r>
            <w:r w:rsidR="00723FD3">
              <w:rPr>
                <w:sz w:val="20"/>
              </w:rPr>
              <w:t>/</w:t>
            </w:r>
            <w:r w:rsidR="00F550DB">
              <w:rPr>
                <w:sz w:val="20"/>
              </w:rPr>
              <w:t xml:space="preserve"> </w:t>
            </w:r>
            <w:r w:rsidR="00646467">
              <w:rPr>
                <w:sz w:val="20"/>
              </w:rPr>
              <w:t>unique techniques.</w:t>
            </w:r>
          </w:p>
        </w:tc>
      </w:tr>
      <w:tr w:rsidR="005D7C1D" w:rsidTr="00632DD3">
        <w:trPr>
          <w:jc w:val="center"/>
        </w:trPr>
        <w:tc>
          <w:tcPr>
            <w:tcW w:w="2335" w:type="dxa"/>
            <w:vMerge/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066F61" w:rsidRDefault="005D7C1D" w:rsidP="001240E6">
            <w:pPr>
              <w:rPr>
                <w:sz w:val="20"/>
              </w:rPr>
            </w:pPr>
            <w:r w:rsidRPr="00066F61">
              <w:rPr>
                <w:sz w:val="20"/>
              </w:rPr>
              <w:t>4 –</w:t>
            </w:r>
            <w:r w:rsidR="000A1172">
              <w:rPr>
                <w:sz w:val="20"/>
              </w:rPr>
              <w:t xml:space="preserve"> </w:t>
            </w:r>
            <w:r w:rsidR="001240E6">
              <w:rPr>
                <w:sz w:val="20"/>
              </w:rPr>
              <w:t>Skill is advanced – artist d</w:t>
            </w:r>
            <w:r w:rsidRPr="00066F61">
              <w:rPr>
                <w:sz w:val="20"/>
              </w:rPr>
              <w:t xml:space="preserve">isplays </w:t>
            </w:r>
            <w:r w:rsidR="001974B1">
              <w:rPr>
                <w:sz w:val="20"/>
              </w:rPr>
              <w:t xml:space="preserve">excellent </w:t>
            </w:r>
            <w:r w:rsidRPr="00066F61">
              <w:rPr>
                <w:sz w:val="20"/>
              </w:rPr>
              <w:t>control of media</w:t>
            </w:r>
            <w:r w:rsidR="00646467">
              <w:rPr>
                <w:sz w:val="20"/>
              </w:rPr>
              <w:t xml:space="preserve">, using </w:t>
            </w:r>
            <w:r w:rsidR="001974B1">
              <w:rPr>
                <w:sz w:val="20"/>
              </w:rPr>
              <w:t>advanced</w:t>
            </w:r>
            <w:r w:rsidR="00646467">
              <w:rPr>
                <w:sz w:val="20"/>
              </w:rPr>
              <w:t xml:space="preserve"> </w:t>
            </w:r>
            <w:r w:rsidRPr="00066F61">
              <w:rPr>
                <w:sz w:val="20"/>
              </w:rPr>
              <w:t>technique</w:t>
            </w:r>
            <w:r w:rsidR="00066CCF">
              <w:rPr>
                <w:sz w:val="20"/>
              </w:rPr>
              <w:t>s</w:t>
            </w:r>
            <w:r w:rsidR="00646467">
              <w:rPr>
                <w:sz w:val="20"/>
              </w:rPr>
              <w:t>.</w:t>
            </w:r>
          </w:p>
        </w:tc>
      </w:tr>
      <w:tr w:rsidR="005D7C1D" w:rsidTr="00632DD3">
        <w:trPr>
          <w:jc w:val="center"/>
        </w:trPr>
        <w:tc>
          <w:tcPr>
            <w:tcW w:w="2335" w:type="dxa"/>
            <w:vMerge/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066F61" w:rsidRDefault="005D7C1D" w:rsidP="001240E6">
            <w:pPr>
              <w:rPr>
                <w:sz w:val="20"/>
              </w:rPr>
            </w:pPr>
            <w:r w:rsidRPr="00066F61">
              <w:rPr>
                <w:sz w:val="20"/>
              </w:rPr>
              <w:t>3 –</w:t>
            </w:r>
            <w:r w:rsidR="000A1172">
              <w:rPr>
                <w:sz w:val="20"/>
              </w:rPr>
              <w:t xml:space="preserve"> </w:t>
            </w:r>
            <w:r w:rsidR="001240E6">
              <w:rPr>
                <w:sz w:val="20"/>
              </w:rPr>
              <w:t>Skill is average – artist d</w:t>
            </w:r>
            <w:r w:rsidRPr="00066F61">
              <w:rPr>
                <w:sz w:val="20"/>
              </w:rPr>
              <w:t xml:space="preserve">isplays </w:t>
            </w:r>
            <w:r w:rsidR="00066CCF">
              <w:rPr>
                <w:sz w:val="20"/>
              </w:rPr>
              <w:t>solid</w:t>
            </w:r>
            <w:r w:rsidRPr="00066F61">
              <w:rPr>
                <w:sz w:val="20"/>
              </w:rPr>
              <w:t xml:space="preserve"> control of media</w:t>
            </w:r>
            <w:r w:rsidR="00646467">
              <w:rPr>
                <w:sz w:val="20"/>
              </w:rPr>
              <w:t xml:space="preserve">, using conventional techniques. </w:t>
            </w:r>
          </w:p>
        </w:tc>
      </w:tr>
      <w:tr w:rsidR="005D7C1D" w:rsidTr="00632DD3">
        <w:trPr>
          <w:jc w:val="center"/>
        </w:trPr>
        <w:tc>
          <w:tcPr>
            <w:tcW w:w="2335" w:type="dxa"/>
            <w:vMerge/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066F61" w:rsidRDefault="005D7C1D" w:rsidP="0082165F">
            <w:pPr>
              <w:rPr>
                <w:sz w:val="20"/>
              </w:rPr>
            </w:pPr>
            <w:r w:rsidRPr="00066F61">
              <w:rPr>
                <w:sz w:val="20"/>
              </w:rPr>
              <w:t>2 –</w:t>
            </w:r>
            <w:r w:rsidR="000A1172">
              <w:rPr>
                <w:sz w:val="20"/>
              </w:rPr>
              <w:t xml:space="preserve"> </w:t>
            </w:r>
            <w:r w:rsidR="00066CCF">
              <w:rPr>
                <w:sz w:val="20"/>
              </w:rPr>
              <w:t>Skill</w:t>
            </w:r>
            <w:r w:rsidR="0082165F">
              <w:rPr>
                <w:sz w:val="20"/>
              </w:rPr>
              <w:t xml:space="preserve"> and/or technique are </w:t>
            </w:r>
            <w:r w:rsidR="00066CCF">
              <w:rPr>
                <w:sz w:val="20"/>
              </w:rPr>
              <w:t>developing</w:t>
            </w:r>
            <w:r w:rsidR="001240E6">
              <w:rPr>
                <w:sz w:val="20"/>
              </w:rPr>
              <w:t xml:space="preserve"> –</w:t>
            </w:r>
            <w:r w:rsidR="0082165F">
              <w:rPr>
                <w:sz w:val="20"/>
              </w:rPr>
              <w:t xml:space="preserve"> </w:t>
            </w:r>
            <w:r w:rsidRPr="00066F61">
              <w:rPr>
                <w:sz w:val="20"/>
              </w:rPr>
              <w:t>control of media</w:t>
            </w:r>
            <w:r w:rsidR="0082165F">
              <w:rPr>
                <w:sz w:val="20"/>
              </w:rPr>
              <w:t xml:space="preserve"> and/or </w:t>
            </w:r>
            <w:r w:rsidR="00066CCF">
              <w:rPr>
                <w:sz w:val="20"/>
              </w:rPr>
              <w:t>technique could be improved</w:t>
            </w:r>
            <w:r w:rsidRPr="00066F61">
              <w:rPr>
                <w:sz w:val="20"/>
              </w:rPr>
              <w:t xml:space="preserve">. </w:t>
            </w:r>
          </w:p>
        </w:tc>
      </w:tr>
      <w:tr w:rsidR="005D7C1D" w:rsidTr="00632DD3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</w:tcPr>
          <w:p w:rsidR="005D7C1D" w:rsidRPr="00147A23" w:rsidRDefault="005D7C1D" w:rsidP="00253B90">
            <w:pPr>
              <w:rPr>
                <w:sz w:val="20"/>
              </w:rPr>
            </w:pPr>
            <w:r w:rsidRPr="00147A23">
              <w:rPr>
                <w:sz w:val="20"/>
              </w:rPr>
              <w:t>1 –</w:t>
            </w:r>
            <w:r w:rsidR="000A1172" w:rsidRPr="00147A23">
              <w:rPr>
                <w:sz w:val="20"/>
              </w:rPr>
              <w:t xml:space="preserve"> </w:t>
            </w:r>
            <w:r w:rsidR="00253B90" w:rsidRPr="00147A23">
              <w:rPr>
                <w:sz w:val="20"/>
              </w:rPr>
              <w:t>Minimal s</w:t>
            </w:r>
            <w:r w:rsidR="00066CCF" w:rsidRPr="00147A23">
              <w:rPr>
                <w:sz w:val="20"/>
              </w:rPr>
              <w:t xml:space="preserve">kill </w:t>
            </w:r>
            <w:r w:rsidR="00253B90" w:rsidRPr="00147A23">
              <w:rPr>
                <w:sz w:val="20"/>
              </w:rPr>
              <w:t xml:space="preserve">is </w:t>
            </w:r>
            <w:r w:rsidR="00066CCF" w:rsidRPr="00147A23">
              <w:rPr>
                <w:sz w:val="20"/>
              </w:rPr>
              <w:t>req</w:t>
            </w:r>
            <w:r w:rsidR="00253B90" w:rsidRPr="00147A23">
              <w:rPr>
                <w:sz w:val="20"/>
              </w:rPr>
              <w:t>uired to reach finished product.</w:t>
            </w:r>
          </w:p>
        </w:tc>
      </w:tr>
      <w:tr w:rsidR="00632DD3" w:rsidRPr="007F651A" w:rsidTr="00632DD3">
        <w:trPr>
          <w:trHeight w:val="432"/>
          <w:jc w:val="center"/>
        </w:trPr>
        <w:tc>
          <w:tcPr>
            <w:tcW w:w="11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2DD3" w:rsidRPr="007F651A" w:rsidRDefault="00632DD3" w:rsidP="00C55B0F">
            <w:pPr>
              <w:rPr>
                <w:sz w:val="20"/>
              </w:rPr>
            </w:pPr>
            <w:r w:rsidRPr="007F651A">
              <w:rPr>
                <w:sz w:val="20"/>
              </w:rPr>
              <w:t>Comments</w:t>
            </w:r>
          </w:p>
        </w:tc>
      </w:tr>
      <w:tr w:rsidR="005D7C1D" w:rsidTr="00632DD3">
        <w:trPr>
          <w:jc w:val="center"/>
        </w:trPr>
        <w:tc>
          <w:tcPr>
            <w:tcW w:w="2335" w:type="dxa"/>
            <w:tcBorders>
              <w:left w:val="nil"/>
              <w:right w:val="nil"/>
            </w:tcBorders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  <w:tcBorders>
              <w:left w:val="nil"/>
              <w:right w:val="nil"/>
            </w:tcBorders>
          </w:tcPr>
          <w:p w:rsidR="005D7C1D" w:rsidRPr="00066F61" w:rsidRDefault="005D7C1D" w:rsidP="008366A6">
            <w:pPr>
              <w:rPr>
                <w:sz w:val="20"/>
              </w:rPr>
            </w:pPr>
          </w:p>
        </w:tc>
      </w:tr>
      <w:tr w:rsidR="005D7C1D" w:rsidTr="00632DD3">
        <w:trPr>
          <w:jc w:val="center"/>
        </w:trPr>
        <w:tc>
          <w:tcPr>
            <w:tcW w:w="2335" w:type="dxa"/>
            <w:vMerge w:val="restart"/>
            <w:vAlign w:val="center"/>
          </w:tcPr>
          <w:p w:rsidR="005D7C1D" w:rsidRPr="00BB5186" w:rsidRDefault="005D7C1D" w:rsidP="005D7C1D">
            <w:pPr>
              <w:ind w:right="-18"/>
              <w:jc w:val="center"/>
              <w:rPr>
                <w:b/>
              </w:rPr>
            </w:pPr>
            <w:r w:rsidRPr="007B543A">
              <w:rPr>
                <w:b/>
                <w:sz w:val="28"/>
              </w:rPr>
              <w:t>Craftsmanship</w:t>
            </w:r>
            <w:r w:rsidR="00BB5186" w:rsidRPr="007B543A">
              <w:rPr>
                <w:b/>
                <w:sz w:val="28"/>
              </w:rPr>
              <w:t xml:space="preserve"> </w:t>
            </w:r>
            <w:r w:rsidR="005A7C4E" w:rsidRPr="007B543A">
              <w:rPr>
                <w:b/>
                <w:sz w:val="28"/>
              </w:rPr>
              <w:t>/ Gallery Readiness</w:t>
            </w: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066F61" w:rsidRDefault="005A7C4E" w:rsidP="000A1172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D7C1D" w:rsidTr="00632DD3">
        <w:trPr>
          <w:jc w:val="center"/>
        </w:trPr>
        <w:tc>
          <w:tcPr>
            <w:tcW w:w="2335" w:type="dxa"/>
            <w:vMerge/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066F61" w:rsidRDefault="005A7C4E" w:rsidP="000A1172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D7C1D" w:rsidTr="00632DD3">
        <w:trPr>
          <w:jc w:val="center"/>
        </w:trPr>
        <w:tc>
          <w:tcPr>
            <w:tcW w:w="2335" w:type="dxa"/>
            <w:vMerge/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</w:tcPr>
          <w:p w:rsidR="005D7C1D" w:rsidRDefault="005D7C1D" w:rsidP="001240E6"/>
        </w:tc>
        <w:tc>
          <w:tcPr>
            <w:tcW w:w="8645" w:type="dxa"/>
            <w:gridSpan w:val="2"/>
          </w:tcPr>
          <w:p w:rsidR="005D7C1D" w:rsidRPr="00066F61" w:rsidRDefault="005D7C1D" w:rsidP="00F41D6F">
            <w:pPr>
              <w:rPr>
                <w:sz w:val="20"/>
              </w:rPr>
            </w:pPr>
            <w:r w:rsidRPr="00066F61">
              <w:rPr>
                <w:sz w:val="20"/>
              </w:rPr>
              <w:t>3 –</w:t>
            </w:r>
            <w:r w:rsidR="003E2430">
              <w:rPr>
                <w:sz w:val="20"/>
              </w:rPr>
              <w:t xml:space="preserve"> Item</w:t>
            </w:r>
            <w:r w:rsidR="00F41D6F">
              <w:rPr>
                <w:sz w:val="20"/>
              </w:rPr>
              <w:t>s</w:t>
            </w:r>
            <w:r w:rsidR="003E2430">
              <w:rPr>
                <w:sz w:val="20"/>
              </w:rPr>
              <w:t xml:space="preserve"> </w:t>
            </w:r>
            <w:r w:rsidR="00F41D6F">
              <w:rPr>
                <w:sz w:val="20"/>
              </w:rPr>
              <w:t xml:space="preserve">are </w:t>
            </w:r>
            <w:r w:rsidR="003E2430">
              <w:rPr>
                <w:sz w:val="20"/>
              </w:rPr>
              <w:t>finished and gallery-ready.</w:t>
            </w:r>
          </w:p>
        </w:tc>
      </w:tr>
      <w:tr w:rsidR="005D7C1D" w:rsidTr="00632DD3">
        <w:trPr>
          <w:jc w:val="center"/>
        </w:trPr>
        <w:tc>
          <w:tcPr>
            <w:tcW w:w="2335" w:type="dxa"/>
            <w:vMerge/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066F61" w:rsidRDefault="005D7C1D" w:rsidP="001240E6">
            <w:pPr>
              <w:rPr>
                <w:sz w:val="20"/>
              </w:rPr>
            </w:pPr>
            <w:r w:rsidRPr="00066F61">
              <w:rPr>
                <w:sz w:val="20"/>
              </w:rPr>
              <w:t>2 –</w:t>
            </w:r>
            <w:r w:rsidR="000A1172">
              <w:rPr>
                <w:sz w:val="20"/>
              </w:rPr>
              <w:t xml:space="preserve"> </w:t>
            </w:r>
            <w:r w:rsidR="00F41D6F">
              <w:rPr>
                <w:sz w:val="20"/>
              </w:rPr>
              <w:t xml:space="preserve">Items </w:t>
            </w:r>
            <w:r w:rsidR="001240E6">
              <w:rPr>
                <w:sz w:val="20"/>
              </w:rPr>
              <w:t xml:space="preserve">submitted were properly prepared but </w:t>
            </w:r>
            <w:r w:rsidR="009A6068">
              <w:rPr>
                <w:sz w:val="20"/>
              </w:rPr>
              <w:t xml:space="preserve">need </w:t>
            </w:r>
            <w:r w:rsidR="003E2430">
              <w:rPr>
                <w:sz w:val="20"/>
              </w:rPr>
              <w:t xml:space="preserve">some </w:t>
            </w:r>
            <w:r w:rsidR="001240E6">
              <w:rPr>
                <w:sz w:val="20"/>
              </w:rPr>
              <w:t xml:space="preserve">modifications </w:t>
            </w:r>
            <w:r w:rsidR="003E2430">
              <w:rPr>
                <w:sz w:val="20"/>
              </w:rPr>
              <w:t>to be gallery-ready.</w:t>
            </w:r>
            <w:r w:rsidR="005A7C4E">
              <w:rPr>
                <w:sz w:val="20"/>
              </w:rPr>
              <w:t xml:space="preserve"> </w:t>
            </w:r>
            <w:r w:rsidR="005A7C4E" w:rsidRPr="003E1997">
              <w:rPr>
                <w:b/>
                <w:sz w:val="20"/>
              </w:rPr>
              <w:t>*</w:t>
            </w:r>
            <w:r w:rsidR="00F41D6F">
              <w:rPr>
                <w:sz w:val="20"/>
              </w:rPr>
              <w:t xml:space="preserve"> </w:t>
            </w:r>
          </w:p>
        </w:tc>
      </w:tr>
      <w:tr w:rsidR="001240E6" w:rsidTr="00632DD3">
        <w:trPr>
          <w:jc w:val="center"/>
        </w:trPr>
        <w:tc>
          <w:tcPr>
            <w:tcW w:w="2335" w:type="dxa"/>
            <w:vMerge/>
            <w:vAlign w:val="center"/>
          </w:tcPr>
          <w:p w:rsidR="001240E6" w:rsidRPr="00BB5186" w:rsidRDefault="001240E6" w:rsidP="005D7C1D">
            <w:pPr>
              <w:ind w:right="-18"/>
              <w:jc w:val="center"/>
            </w:pPr>
          </w:p>
        </w:tc>
        <w:tc>
          <w:tcPr>
            <w:tcW w:w="360" w:type="dxa"/>
          </w:tcPr>
          <w:p w:rsidR="001240E6" w:rsidRDefault="001240E6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1240E6" w:rsidRPr="001240E6" w:rsidRDefault="001240E6" w:rsidP="001240E6">
            <w:pPr>
              <w:rPr>
                <w:sz w:val="20"/>
              </w:rPr>
            </w:pPr>
            <w:r w:rsidRPr="001240E6">
              <w:rPr>
                <w:sz w:val="20"/>
              </w:rPr>
              <w:t xml:space="preserve">1 – Items </w:t>
            </w:r>
            <w:r>
              <w:rPr>
                <w:sz w:val="20"/>
              </w:rPr>
              <w:t xml:space="preserve">submitted for jurying were not properly prepared for gallery. </w:t>
            </w:r>
            <w:r w:rsidRPr="003E1997">
              <w:rPr>
                <w:b/>
                <w:sz w:val="20"/>
              </w:rPr>
              <w:t>*</w:t>
            </w:r>
          </w:p>
        </w:tc>
      </w:tr>
      <w:tr w:rsidR="005D7C1D" w:rsidTr="00632DD3">
        <w:trPr>
          <w:jc w:val="center"/>
        </w:trPr>
        <w:tc>
          <w:tcPr>
            <w:tcW w:w="2335" w:type="dxa"/>
            <w:vMerge/>
            <w:vAlign w:val="center"/>
          </w:tcPr>
          <w:p w:rsidR="005D7C1D" w:rsidRPr="00BB5186" w:rsidRDefault="005D7C1D" w:rsidP="005D7C1D">
            <w:pPr>
              <w:ind w:right="-18"/>
              <w:jc w:val="center"/>
            </w:pPr>
          </w:p>
        </w:tc>
        <w:tc>
          <w:tcPr>
            <w:tcW w:w="360" w:type="dxa"/>
          </w:tcPr>
          <w:p w:rsidR="005D7C1D" w:rsidRDefault="005D7C1D" w:rsidP="001240E6">
            <w:pPr>
              <w:jc w:val="center"/>
            </w:pPr>
          </w:p>
        </w:tc>
        <w:tc>
          <w:tcPr>
            <w:tcW w:w="8645" w:type="dxa"/>
            <w:gridSpan w:val="2"/>
          </w:tcPr>
          <w:p w:rsidR="005D7C1D" w:rsidRPr="001240E6" w:rsidRDefault="001240E6" w:rsidP="00F41D6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  <w:r w:rsidR="005D7C1D" w:rsidRPr="001240E6">
              <w:rPr>
                <w:i/>
                <w:sz w:val="20"/>
              </w:rPr>
              <w:t xml:space="preserve"> – </w:t>
            </w:r>
            <w:r w:rsidR="00066F61" w:rsidRPr="001240E6">
              <w:rPr>
                <w:i/>
                <w:sz w:val="20"/>
              </w:rPr>
              <w:t>Poor craftsmanship or item</w:t>
            </w:r>
            <w:r w:rsidR="00646467" w:rsidRPr="001240E6">
              <w:rPr>
                <w:i/>
                <w:sz w:val="20"/>
              </w:rPr>
              <w:t>s appear</w:t>
            </w:r>
            <w:r w:rsidR="00066F61" w:rsidRPr="001240E6">
              <w:rPr>
                <w:i/>
                <w:sz w:val="20"/>
              </w:rPr>
              <w:t xml:space="preserve"> to be unfinished.</w:t>
            </w:r>
            <w:r w:rsidR="005A7C4E" w:rsidRPr="001240E6">
              <w:rPr>
                <w:i/>
                <w:sz w:val="20"/>
              </w:rPr>
              <w:t xml:space="preserve"> </w:t>
            </w:r>
            <w:r w:rsidR="005A7C4E" w:rsidRPr="003E1997">
              <w:rPr>
                <w:b/>
                <w:i/>
                <w:sz w:val="20"/>
              </w:rPr>
              <w:t>**</w:t>
            </w:r>
            <w:r w:rsidR="00253B90">
              <w:rPr>
                <w:i/>
                <w:sz w:val="20"/>
              </w:rPr>
              <w:t xml:space="preserve">    </w:t>
            </w:r>
            <w:r w:rsidR="00F41D6F" w:rsidRPr="001240E6">
              <w:rPr>
                <w:i/>
                <w:sz w:val="20"/>
              </w:rPr>
              <w:t xml:space="preserve"> (falling apart, sharp edges, etc.)</w:t>
            </w:r>
          </w:p>
        </w:tc>
      </w:tr>
      <w:tr w:rsidR="00147A23" w:rsidRPr="007F651A" w:rsidTr="00632DD3">
        <w:trPr>
          <w:trHeight w:val="432"/>
          <w:jc w:val="center"/>
        </w:trPr>
        <w:tc>
          <w:tcPr>
            <w:tcW w:w="11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7A23" w:rsidRPr="007F651A" w:rsidRDefault="00147A23" w:rsidP="00632DD3">
            <w:pPr>
              <w:rPr>
                <w:sz w:val="20"/>
              </w:rPr>
            </w:pPr>
            <w:r w:rsidRPr="007F651A">
              <w:rPr>
                <w:sz w:val="20"/>
              </w:rPr>
              <w:t>Comments</w:t>
            </w:r>
          </w:p>
        </w:tc>
      </w:tr>
    </w:tbl>
    <w:p w:rsidR="003E2430" w:rsidRDefault="003E2430">
      <w:pPr>
        <w:rPr>
          <w:sz w:val="10"/>
        </w:rPr>
      </w:pPr>
    </w:p>
    <w:p w:rsidR="00E803E7" w:rsidRDefault="00E803E7">
      <w:pPr>
        <w:rPr>
          <w:sz w:val="10"/>
        </w:rPr>
      </w:pPr>
    </w:p>
    <w:p w:rsidR="00E803E7" w:rsidRDefault="00E803E7">
      <w:pPr>
        <w:rPr>
          <w:sz w:val="10"/>
        </w:rPr>
      </w:pPr>
    </w:p>
    <w:p w:rsidR="00E803E7" w:rsidRDefault="00E803E7">
      <w:pPr>
        <w:rPr>
          <w:sz w:val="10"/>
        </w:rPr>
      </w:pPr>
    </w:p>
    <w:p w:rsidR="00E803E7" w:rsidRPr="00147A23" w:rsidRDefault="00E803E7">
      <w:pPr>
        <w:rPr>
          <w:sz w:val="10"/>
        </w:rPr>
      </w:pPr>
    </w:p>
    <w:p w:rsidR="003E2430" w:rsidRDefault="005A7C4E" w:rsidP="00632DD3">
      <w:pPr>
        <w:pStyle w:val="ListParagraph"/>
        <w:numPr>
          <w:ilvl w:val="0"/>
          <w:numId w:val="1"/>
        </w:numPr>
        <w:spacing w:after="60"/>
        <w:ind w:left="-180" w:right="-270" w:hanging="450"/>
        <w:contextualSpacing w:val="0"/>
      </w:pPr>
      <w:r>
        <w:t xml:space="preserve">Score of </w:t>
      </w:r>
      <w:r w:rsidR="009A6068">
        <w:t>1</w:t>
      </w:r>
      <w:r w:rsidR="00723FD3">
        <w:t>1</w:t>
      </w:r>
      <w:r w:rsidR="00F41D6F">
        <w:t xml:space="preserve"> </w:t>
      </w:r>
      <w:r>
        <w:t>or higher will result in gallery acceptance. We advise that artists take the comments to heart and evaluate improvements that could be made</w:t>
      </w:r>
      <w:r w:rsidR="00723FD3">
        <w:t>.</w:t>
      </w:r>
      <w:r>
        <w:t xml:space="preserve"> </w:t>
      </w:r>
    </w:p>
    <w:p w:rsidR="005A7C4E" w:rsidRDefault="005A7C4E" w:rsidP="00632DD3">
      <w:pPr>
        <w:pStyle w:val="ListParagraph"/>
        <w:numPr>
          <w:ilvl w:val="0"/>
          <w:numId w:val="1"/>
        </w:numPr>
        <w:spacing w:after="60"/>
        <w:ind w:left="-180" w:right="-270" w:hanging="450"/>
        <w:contextualSpacing w:val="0"/>
      </w:pPr>
      <w:r>
        <w:t xml:space="preserve">Items marked with </w:t>
      </w:r>
      <w:r w:rsidRPr="003E1997">
        <w:rPr>
          <w:b/>
        </w:rPr>
        <w:t>*</w:t>
      </w:r>
      <w:r>
        <w:t xml:space="preserve"> will include comments </w:t>
      </w:r>
      <w:r w:rsidR="00B96DF7">
        <w:t>detailing</w:t>
      </w:r>
      <w:r>
        <w:t xml:space="preserve"> </w:t>
      </w:r>
      <w:r w:rsidR="00B96DF7">
        <w:t xml:space="preserve">required adjustments on </w:t>
      </w:r>
      <w:r>
        <w:t xml:space="preserve">final product. If </w:t>
      </w:r>
      <w:r w:rsidR="00B96DF7">
        <w:t>adjustments are not made</w:t>
      </w:r>
      <w:r>
        <w:t xml:space="preserve">, artwork will not be accepted at Art In. </w:t>
      </w:r>
    </w:p>
    <w:p w:rsidR="00B96DF7" w:rsidRDefault="00B96DF7" w:rsidP="00632DD3">
      <w:pPr>
        <w:pStyle w:val="ListParagraph"/>
        <w:numPr>
          <w:ilvl w:val="0"/>
          <w:numId w:val="1"/>
        </w:numPr>
        <w:spacing w:after="60"/>
        <w:ind w:left="-180" w:right="-270" w:hanging="450"/>
        <w:contextualSpacing w:val="0"/>
      </w:pPr>
      <w:r>
        <w:t xml:space="preserve">Items marked with </w:t>
      </w:r>
      <w:r w:rsidRPr="003E1997">
        <w:rPr>
          <w:b/>
        </w:rPr>
        <w:t>**</w:t>
      </w:r>
      <w:r>
        <w:t xml:space="preserve"> will prevent the artist from being accepted into the gallery. </w:t>
      </w:r>
    </w:p>
    <w:p w:rsidR="005A7C4E" w:rsidRDefault="005A7C4E" w:rsidP="00632DD3">
      <w:pPr>
        <w:pStyle w:val="ListParagraph"/>
        <w:numPr>
          <w:ilvl w:val="0"/>
          <w:numId w:val="1"/>
        </w:numPr>
        <w:spacing w:after="60"/>
        <w:ind w:left="-180" w:right="-270" w:hanging="450"/>
        <w:contextualSpacing w:val="0"/>
      </w:pPr>
      <w:r>
        <w:t xml:space="preserve">Artists are welcome to request </w:t>
      </w:r>
      <w:r w:rsidR="00B96DF7">
        <w:t>re-jurying</w:t>
      </w:r>
      <w:r>
        <w:t xml:space="preserve"> at any time. </w:t>
      </w:r>
    </w:p>
    <w:sectPr w:rsidR="005A7C4E" w:rsidSect="003E199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94D10"/>
    <w:multiLevelType w:val="hybridMultilevel"/>
    <w:tmpl w:val="4878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A6"/>
    <w:rsid w:val="000077AF"/>
    <w:rsid w:val="00066CCF"/>
    <w:rsid w:val="00066F61"/>
    <w:rsid w:val="00070124"/>
    <w:rsid w:val="00070FBE"/>
    <w:rsid w:val="000A1172"/>
    <w:rsid w:val="001240E6"/>
    <w:rsid w:val="00142B00"/>
    <w:rsid w:val="00147A23"/>
    <w:rsid w:val="001974B1"/>
    <w:rsid w:val="00253B90"/>
    <w:rsid w:val="002B6102"/>
    <w:rsid w:val="003A6C63"/>
    <w:rsid w:val="003E1997"/>
    <w:rsid w:val="003E2430"/>
    <w:rsid w:val="004F2EDD"/>
    <w:rsid w:val="004F3D19"/>
    <w:rsid w:val="0056257F"/>
    <w:rsid w:val="005816DA"/>
    <w:rsid w:val="005A7907"/>
    <w:rsid w:val="005A7C4E"/>
    <w:rsid w:val="005D7C1D"/>
    <w:rsid w:val="00621641"/>
    <w:rsid w:val="00623DB3"/>
    <w:rsid w:val="00632DD3"/>
    <w:rsid w:val="00646467"/>
    <w:rsid w:val="006B0736"/>
    <w:rsid w:val="00723FD3"/>
    <w:rsid w:val="0072608C"/>
    <w:rsid w:val="00777216"/>
    <w:rsid w:val="007B4BAA"/>
    <w:rsid w:val="007B543A"/>
    <w:rsid w:val="007F651A"/>
    <w:rsid w:val="0082165F"/>
    <w:rsid w:val="008366A6"/>
    <w:rsid w:val="00940492"/>
    <w:rsid w:val="009673B0"/>
    <w:rsid w:val="009A6068"/>
    <w:rsid w:val="009C7DBD"/>
    <w:rsid w:val="00A73D89"/>
    <w:rsid w:val="00A87F4C"/>
    <w:rsid w:val="00AA4F6C"/>
    <w:rsid w:val="00B2021F"/>
    <w:rsid w:val="00B35C32"/>
    <w:rsid w:val="00B96DF7"/>
    <w:rsid w:val="00BB5186"/>
    <w:rsid w:val="00CD66E0"/>
    <w:rsid w:val="00D97BA8"/>
    <w:rsid w:val="00DA5A8A"/>
    <w:rsid w:val="00E803E7"/>
    <w:rsid w:val="00EC3225"/>
    <w:rsid w:val="00F41D6F"/>
    <w:rsid w:val="00F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1CA53-0585-41CA-956C-631830F5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Greenbriar Companies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Sleasman, Melissa</dc:creator>
  <cp:keywords/>
  <dc:description/>
  <cp:lastModifiedBy>Sleasman, Melissa</cp:lastModifiedBy>
  <cp:revision>22</cp:revision>
  <cp:lastPrinted>2019-01-21T21:35:00Z</cp:lastPrinted>
  <dcterms:created xsi:type="dcterms:W3CDTF">2019-01-04T22:21:00Z</dcterms:created>
  <dcterms:modified xsi:type="dcterms:W3CDTF">2019-01-26T20:42:00Z</dcterms:modified>
</cp:coreProperties>
</file>